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99" w:rsidRDefault="00537AB1">
      <w:pPr>
        <w:rPr>
          <w:rFonts w:ascii="Times New Roman" w:hAnsi="Times New Roman" w:cs="Times New Roman"/>
          <w:sz w:val="28"/>
          <w:szCs w:val="28"/>
        </w:rPr>
      </w:pPr>
      <w:r w:rsidRPr="00537AB1">
        <w:rPr>
          <w:rFonts w:ascii="Times New Roman" w:hAnsi="Times New Roman" w:cs="Times New Roman"/>
          <w:sz w:val="28"/>
          <w:szCs w:val="28"/>
        </w:rPr>
        <w:t>В соответствии с Планом реализации проекта «Внедрение модели управления качеством образования в общеобразовательных учреждениях НСО» в лицее №81 28 марта 2016 года было проведено открытое заседание аудиторской группы. Тема заседания «Внутренний аудит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СМК: кафедр, методических объединений, Научного общества учащихся».</w:t>
      </w:r>
    </w:p>
    <w:p w:rsidR="00537AB1" w:rsidRDefault="009C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гостей м</w:t>
      </w:r>
      <w:r w:rsidR="00537AB1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 были</w:t>
      </w:r>
      <w:r w:rsidR="00537AB1">
        <w:rPr>
          <w:rFonts w:ascii="Times New Roman" w:hAnsi="Times New Roman" w:cs="Times New Roman"/>
          <w:sz w:val="28"/>
          <w:szCs w:val="28"/>
        </w:rPr>
        <w:t xml:space="preserve"> Прошутинская Ольга Владимировна, зам. директора по УВР СОШ №207, Ткаченко Андрей Викторович, специалист отдела образования Администрации Калининского района, </w:t>
      </w:r>
      <w:proofErr w:type="spellStart"/>
      <w:r w:rsidR="00537AB1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="00537AB1">
        <w:rPr>
          <w:rFonts w:ascii="Times New Roman" w:hAnsi="Times New Roman" w:cs="Times New Roman"/>
          <w:sz w:val="28"/>
          <w:szCs w:val="28"/>
        </w:rPr>
        <w:t xml:space="preserve"> Нина Вениаминовна, главный специалист отдела образования Администрации Калининского района г. Новосибирска, представит</w:t>
      </w:r>
      <w:r>
        <w:rPr>
          <w:rFonts w:ascii="Times New Roman" w:hAnsi="Times New Roman" w:cs="Times New Roman"/>
          <w:sz w:val="28"/>
          <w:szCs w:val="28"/>
        </w:rPr>
        <w:t>ели родительской общественности.</w:t>
      </w:r>
    </w:p>
    <w:p w:rsidR="00537AB1" w:rsidRDefault="00537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аудиторских проверок лицея №81, в соответствии с Правилами и принципами аудиторских проверок, согласно </w:t>
      </w:r>
      <w:r w:rsidR="00436FF0">
        <w:rPr>
          <w:rFonts w:ascii="Times New Roman" w:hAnsi="Times New Roman" w:cs="Times New Roman"/>
          <w:sz w:val="28"/>
          <w:szCs w:val="28"/>
        </w:rPr>
        <w:t xml:space="preserve">документу «Руководство по качеству. Внутренние аудиты» </w:t>
      </w:r>
      <w:r>
        <w:rPr>
          <w:rFonts w:ascii="Times New Roman" w:hAnsi="Times New Roman" w:cs="Times New Roman"/>
          <w:sz w:val="28"/>
          <w:szCs w:val="28"/>
        </w:rPr>
        <w:t xml:space="preserve">за две недели до предстоящей проверки была  назначена аудиторская группа в составе: Фролова Н.Э. – главный аудитор,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Касаткина О.А., Толстых О.В., Фролов Д.В. – члены аудиторской группы.</w:t>
      </w:r>
    </w:p>
    <w:p w:rsidR="00537AB1" w:rsidRDefault="00537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</w:t>
      </w:r>
      <w:r w:rsidR="00436FF0">
        <w:rPr>
          <w:rFonts w:ascii="Times New Roman" w:hAnsi="Times New Roman" w:cs="Times New Roman"/>
          <w:sz w:val="28"/>
          <w:szCs w:val="28"/>
        </w:rPr>
        <w:t xml:space="preserve">рская группа, руководствуясь локальными актами лицея, разработала </w:t>
      </w:r>
      <w:r w:rsidR="007F7781">
        <w:rPr>
          <w:rFonts w:ascii="Times New Roman" w:hAnsi="Times New Roman" w:cs="Times New Roman"/>
          <w:sz w:val="28"/>
          <w:szCs w:val="28"/>
        </w:rPr>
        <w:t xml:space="preserve">План </w:t>
      </w:r>
      <w:r w:rsidR="00436FF0">
        <w:rPr>
          <w:rFonts w:ascii="Times New Roman" w:hAnsi="Times New Roman" w:cs="Times New Roman"/>
          <w:sz w:val="28"/>
          <w:szCs w:val="28"/>
        </w:rPr>
        <w:t>проверки и составила список вопросов, выносимых на проверку. На предварительном заседании руководители проверяемых подразделений и курирующие заместители директора были ознакомлены с Планом проверки и  с вопросами проверки.</w:t>
      </w:r>
    </w:p>
    <w:p w:rsidR="00436FF0" w:rsidRDefault="004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проверки 28.03.2016 года в 9.00 состоялось заседание аудиторской группы, на котором были рассмотрены организационные вопросы, касающиеся проверки. </w:t>
      </w:r>
    </w:p>
    <w:p w:rsidR="00436FF0" w:rsidRDefault="0043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9.30 аудиторская группа приступила к рассмотрению представленных руководителями кафедр документов:</w:t>
      </w:r>
    </w:p>
    <w:p w:rsidR="00436FF0" w:rsidRPr="0003755D" w:rsidRDefault="00436FF0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Должностная инструкция</w:t>
      </w:r>
      <w:r w:rsidR="00BB51BE" w:rsidRPr="0003755D">
        <w:rPr>
          <w:rFonts w:ascii="Times New Roman" w:hAnsi="Times New Roman" w:cs="Times New Roman"/>
          <w:sz w:val="28"/>
          <w:szCs w:val="28"/>
        </w:rPr>
        <w:t xml:space="preserve"> руководителя кафедры</w:t>
      </w:r>
    </w:p>
    <w:p w:rsidR="00436FF0" w:rsidRPr="0003755D" w:rsidRDefault="00436FF0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Положение о кафедре (МО)</w:t>
      </w:r>
    </w:p>
    <w:p w:rsidR="00436FF0" w:rsidRPr="0003755D" w:rsidRDefault="00436FF0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Приказ о создании кафедры</w:t>
      </w:r>
    </w:p>
    <w:p w:rsidR="00436FF0" w:rsidRPr="0003755D" w:rsidRDefault="00436FF0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Приказ о назначении руководителя МО</w:t>
      </w:r>
    </w:p>
    <w:p w:rsidR="00BB51BE" w:rsidRPr="0003755D" w:rsidRDefault="00BB51BE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Карта учета самообразо</w:t>
      </w:r>
      <w:r w:rsidR="0003755D">
        <w:rPr>
          <w:rFonts w:ascii="Times New Roman" w:hAnsi="Times New Roman" w:cs="Times New Roman"/>
          <w:sz w:val="28"/>
          <w:szCs w:val="28"/>
        </w:rPr>
        <w:t>вания</w:t>
      </w:r>
      <w:r w:rsidRPr="0003755D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BB51BE" w:rsidRPr="0003755D" w:rsidRDefault="00BB51BE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Кадровый состав (карта учета)</w:t>
      </w:r>
    </w:p>
    <w:p w:rsidR="00BB51BE" w:rsidRPr="0003755D" w:rsidRDefault="00BB51BE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План работы кафедры</w:t>
      </w:r>
    </w:p>
    <w:p w:rsidR="00BB51BE" w:rsidRPr="0003755D" w:rsidRDefault="00BB51BE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B51BE" w:rsidRPr="0003755D" w:rsidRDefault="00BB51BE" w:rsidP="00037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5D">
        <w:rPr>
          <w:rFonts w:ascii="Times New Roman" w:hAnsi="Times New Roman" w:cs="Times New Roman"/>
          <w:sz w:val="28"/>
          <w:szCs w:val="28"/>
        </w:rPr>
        <w:t>Протоколы заседаний подразделений</w:t>
      </w:r>
      <w:r w:rsidR="0003755D" w:rsidRPr="0003755D">
        <w:rPr>
          <w:rFonts w:ascii="Times New Roman" w:hAnsi="Times New Roman" w:cs="Times New Roman"/>
          <w:sz w:val="28"/>
          <w:szCs w:val="28"/>
        </w:rPr>
        <w:t>.</w:t>
      </w:r>
    </w:p>
    <w:p w:rsidR="0003755D" w:rsidRDefault="0003755D" w:rsidP="0043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аудита было выявление наличия и актуальности документов в структурных подразделениях, проверка актуальности сведений в картах учета педагогического состава, </w:t>
      </w:r>
      <w:r w:rsidR="007F7781">
        <w:rPr>
          <w:rFonts w:ascii="Times New Roman" w:hAnsi="Times New Roman" w:cs="Times New Roman"/>
          <w:sz w:val="28"/>
          <w:szCs w:val="28"/>
        </w:rPr>
        <w:t xml:space="preserve">своевременности прохождения учителями курсов повышения квалификации, </w:t>
      </w:r>
      <w:r>
        <w:rPr>
          <w:rFonts w:ascii="Times New Roman" w:hAnsi="Times New Roman" w:cs="Times New Roman"/>
          <w:sz w:val="28"/>
          <w:szCs w:val="28"/>
        </w:rPr>
        <w:t>наличия и выполняемости Планов работы структурных подразделений, соответствия тематики заседаний кафедр и методических объединений Годовому плану работы лицея. Кроме того, объектом проверки стала отчетность руководителей структурных подразделений, в частности, своевременность ведения учета достижений учащихся и учителей</w:t>
      </w:r>
      <w:r w:rsidR="007F7781">
        <w:rPr>
          <w:rFonts w:ascii="Times New Roman" w:hAnsi="Times New Roman" w:cs="Times New Roman"/>
          <w:sz w:val="28"/>
          <w:szCs w:val="28"/>
        </w:rPr>
        <w:t>.</w:t>
      </w:r>
    </w:p>
    <w:p w:rsidR="0003755D" w:rsidRDefault="0003755D" w:rsidP="0043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D" w:rsidRDefault="0003755D" w:rsidP="0043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были получены следующие результаты:</w:t>
      </w:r>
    </w:p>
    <w:tbl>
      <w:tblPr>
        <w:tblW w:w="9923" w:type="dxa"/>
        <w:tblInd w:w="-51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701"/>
      </w:tblGrid>
      <w:tr w:rsidR="009C4FF1" w:rsidTr="00683392">
        <w:trPr>
          <w:trHeight w:val="108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Кафедра, МО, НОУ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C4FF1" w:rsidRDefault="009C4FF1" w:rsidP="009C4FF1">
            <w:pPr>
              <w:pStyle w:val="ParagraphStyle"/>
              <w:spacing w:line="264" w:lineRule="auto"/>
              <w:ind w:left="-48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</w:rPr>
              <w:t>Несоответствия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4" w:space="0" w:color="auto"/>
            </w:tcBorders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 устранения</w:t>
            </w:r>
            <w:r>
              <w:rPr>
                <w:rFonts w:eastAsia="Times New Roman" w:cs="Times New Roman"/>
                <w:b/>
                <w:bCs/>
              </w:rPr>
              <w:t xml:space="preserve"> до 15.04.2016</w:t>
            </w:r>
          </w:p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  <w:b/>
                <w:bCs/>
              </w:rPr>
            </w:pPr>
          </w:p>
          <w:p w:rsidR="009C4FF1" w:rsidRDefault="009C4FF1" w:rsidP="00683392">
            <w:pPr>
              <w:pStyle w:val="ParagraphStyle"/>
              <w:spacing w:line="264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Отметка о выполнении</w:t>
            </w:r>
          </w:p>
        </w:tc>
      </w:tr>
      <w:tr w:rsidR="009C4FF1" w:rsidTr="00683392">
        <w:trPr>
          <w:trHeight w:val="9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Сведения о курсовой подготовке в картах самообразования, в картах «Сведения о педагогическом работнике» в плане курсовой подготовки </w:t>
            </w:r>
            <w:proofErr w:type="spellStart"/>
            <w:r>
              <w:rPr>
                <w:rFonts w:eastAsia="Times New Roman" w:cs="Times New Roman"/>
              </w:rPr>
              <w:t>педработников</w:t>
            </w:r>
            <w:proofErr w:type="spellEnd"/>
            <w:r>
              <w:rPr>
                <w:rFonts w:eastAsia="Times New Roman" w:cs="Times New Roman"/>
              </w:rPr>
              <w:t xml:space="preserve"> лицея</w:t>
            </w:r>
            <w:r>
              <w:rPr>
                <w:rFonts w:eastAsia="Times New Roman" w:cs="Times New Roman"/>
              </w:rPr>
              <w:t xml:space="preserve"> различаются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 обновлены карты учета по самообразованию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 карты по самообразованию (</w:t>
            </w:r>
            <w:r>
              <w:rPr>
                <w:rFonts w:eastAsia="Times New Roman" w:cs="Times New Roman"/>
              </w:rPr>
              <w:t>учителя М., Н., К.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 карты «Сведения о педагогическом работнике» (</w:t>
            </w:r>
            <w:r>
              <w:rPr>
                <w:rFonts w:eastAsia="Times New Roman" w:cs="Times New Roman"/>
              </w:rPr>
              <w:t>учитель П.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Привести в порядок карту </w:t>
            </w:r>
            <w:r w:rsidRPr="004E1076">
              <w:rPr>
                <w:rFonts w:eastAsia="Times New Roman" w:cs="Times New Roman"/>
              </w:rPr>
              <w:t>«Сведения о педагогическом работнике»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учителям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 xml:space="preserve">., </w:t>
            </w:r>
            <w:r>
              <w:rPr>
                <w:rFonts w:eastAsia="Times New Roman" w:cs="Times New Roman"/>
              </w:rPr>
              <w:t>Т.</w:t>
            </w:r>
            <w:r>
              <w:rPr>
                <w:rFonts w:eastAsia="Times New Roman" w:cs="Times New Roman"/>
              </w:rPr>
              <w:t xml:space="preserve">, М., </w:t>
            </w:r>
            <w:r>
              <w:rPr>
                <w:rFonts w:eastAsia="Times New Roman" w:cs="Times New Roman"/>
              </w:rPr>
              <w:t>А., Н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Заполнить карту по самообразованию </w:t>
            </w:r>
            <w:r>
              <w:rPr>
                <w:rFonts w:eastAsia="Times New Roman" w:cs="Times New Roman"/>
              </w:rPr>
              <w:t>учителям С., 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Нет сведений о курсовой подготовке </w:t>
            </w:r>
            <w:r>
              <w:rPr>
                <w:rFonts w:eastAsia="Times New Roman" w:cs="Times New Roman"/>
              </w:rPr>
              <w:t xml:space="preserve">учителей </w:t>
            </w:r>
            <w:r>
              <w:rPr>
                <w:rFonts w:eastAsia="Times New Roman" w:cs="Times New Roman"/>
              </w:rPr>
              <w:t>Т</w:t>
            </w:r>
            <w:r>
              <w:rPr>
                <w:rFonts w:eastAsia="Times New Roman" w:cs="Times New Roman"/>
              </w:rPr>
              <w:t xml:space="preserve">., </w:t>
            </w:r>
            <w:r>
              <w:rPr>
                <w:rFonts w:eastAsia="Times New Roman" w:cs="Times New Roman"/>
              </w:rPr>
              <w:t>.И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7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Несоответствие протоколов заседания кафедры плану ВШК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9C4FF1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-4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Нет карты по самообразованию (В</w:t>
            </w:r>
            <w:r>
              <w:rPr>
                <w:rFonts w:eastAsia="Times New Roman" w:cs="Times New Roman"/>
              </w:rPr>
              <w:t>., Г., Д.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Недостаточно часов курсовой подготовки (Б.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>А., Г</w:t>
            </w:r>
            <w:r>
              <w:rPr>
                <w:rFonts w:eastAsia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Нет сведений о курсовой подготовке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Отсутствие отметок о выполняемости плана работы МО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 соответствуют протоколы заседания  МО плану ВШК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  <w:b/>
                <w:bCs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9C4FF1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9C4FF1">
            <w:pPr>
              <w:pStyle w:val="ParagraphStyle"/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Годовой отчет 2015-2016 года не представлен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9C4FF1">
            <w:pPr>
              <w:pStyle w:val="ParagraphStyle"/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Не представлены протоколы заседаний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P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Отсутствует карта самообразования </w:t>
            </w:r>
            <w:r w:rsidRPr="009C4FF1"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 представлены  карты  «Сведения о педагогическом работнике»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Несоответствие протоколов заседания кафедры плану ВШК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Отсутствие отметок о выполняемости плана работы кафедры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9C4FF1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Недостаточно часов курсовой подготовки (Б</w:t>
            </w:r>
            <w:r>
              <w:rPr>
                <w:rFonts w:eastAsia="Times New Roman" w:cs="Times New Roman"/>
              </w:rPr>
              <w:t xml:space="preserve">.,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Е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4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Несоответствие протоколов заседания кафедры плану ВШК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4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Отсутствуют карты по самообразованию и карты «Сведения о </w:t>
            </w:r>
            <w:proofErr w:type="spellStart"/>
            <w:r>
              <w:rPr>
                <w:rFonts w:eastAsia="Times New Roman" w:cs="Times New Roman"/>
              </w:rPr>
              <w:t>педработнике</w:t>
            </w:r>
            <w:proofErr w:type="spellEnd"/>
            <w:r>
              <w:rPr>
                <w:rFonts w:eastAsia="Times New Roman" w:cs="Times New Roman"/>
              </w:rPr>
              <w:t>» (В.</w:t>
            </w:r>
            <w:r>
              <w:rPr>
                <w:rFonts w:eastAsia="Times New Roman" w:cs="Times New Roman"/>
              </w:rPr>
              <w:t>, П.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9C4FF1">
            <w:pPr>
              <w:pStyle w:val="ParagraphStyle"/>
              <w:numPr>
                <w:ilvl w:val="0"/>
                <w:numId w:val="4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Недостаточно курсовой подготовки (И.)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RPr="0099433C" w:rsidTr="00683392">
        <w:trPr>
          <w:trHeight w:val="9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P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F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5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Отсутствуют карта по самообразованию (Б., С.)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RPr="0099433C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5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Не представлены карты «Сведения о </w:t>
            </w:r>
            <w:proofErr w:type="spellStart"/>
            <w:r>
              <w:rPr>
                <w:rFonts w:eastAsia="Times New Roman" w:cs="Times New Roman"/>
              </w:rPr>
              <w:t>педработнике</w:t>
            </w:r>
            <w:proofErr w:type="spellEnd"/>
            <w:r>
              <w:rPr>
                <w:rFonts w:eastAsia="Times New Roman" w:cs="Times New Roman"/>
              </w:rPr>
              <w:t>» (кроме Л.)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RPr="0099433C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5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Недостаточно часов курсовой подготовки (</w:t>
            </w:r>
            <w:r>
              <w:rPr>
                <w:rFonts w:eastAsia="Times New Roman" w:cs="Times New Roman"/>
              </w:rPr>
              <w:t>И., О., Т.)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RPr="0099433C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8871EA" w:rsidRDefault="009C4FF1" w:rsidP="009C4FF1">
            <w:pPr>
              <w:pStyle w:val="ParagraphStyle"/>
              <w:numPr>
                <w:ilvl w:val="0"/>
                <w:numId w:val="5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 сведений о курсовой подготовке (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 w:cs="Times New Roman"/>
              </w:rPr>
              <w:t>., С</w:t>
            </w:r>
            <w:r>
              <w:rPr>
                <w:rFonts w:eastAsia="Times New Roman" w:cs="Times New Roman"/>
              </w:rPr>
              <w:t>.,</w:t>
            </w:r>
            <w:r>
              <w:rPr>
                <w:rFonts w:eastAsia="Times New Roman" w:cs="Times New Roman"/>
              </w:rPr>
              <w:t>Н.</w:t>
            </w:r>
            <w:r w:rsidRPr="0099433C">
              <w:rPr>
                <w:rFonts w:eastAsia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RPr="0099433C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9C4FF1">
            <w:pPr>
              <w:pStyle w:val="ParagraphStyle"/>
              <w:numPr>
                <w:ilvl w:val="0"/>
                <w:numId w:val="5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Несоответствие протоколов заседания кафедры плану  ВШК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P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J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E84DCE" w:rsidRDefault="009C4FF1" w:rsidP="009C4FF1">
            <w:pPr>
              <w:pStyle w:val="ParagraphStyle"/>
              <w:numPr>
                <w:ilvl w:val="0"/>
                <w:numId w:val="6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 ОЛ работы МО (анализ работы МО)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Pr="00E84DCE" w:rsidRDefault="009C4FF1" w:rsidP="009C4FF1">
            <w:pPr>
              <w:pStyle w:val="ParagraphStyle"/>
              <w:numPr>
                <w:ilvl w:val="0"/>
                <w:numId w:val="6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Недостаточно часов курсовой подготовки (Б</w:t>
            </w:r>
            <w:r>
              <w:rPr>
                <w:rFonts w:eastAsia="Times New Roman" w:cs="Times New Roman"/>
              </w:rPr>
              <w:t>.,</w:t>
            </w:r>
            <w:r>
              <w:rPr>
                <w:rFonts w:eastAsia="Times New Roman" w:cs="Times New Roman"/>
              </w:rPr>
              <w:t>В.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  <w:tr w:rsidR="009C4FF1" w:rsidTr="00683392">
        <w:trPr>
          <w:trHeight w:val="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FF1" w:rsidRDefault="009C4FF1" w:rsidP="00683392">
            <w:pPr>
              <w:pStyle w:val="ParagraphStyle"/>
              <w:spacing w:line="264" w:lineRule="auto"/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9C4FF1">
            <w:pPr>
              <w:pStyle w:val="ParagraphStyle"/>
              <w:numPr>
                <w:ilvl w:val="0"/>
                <w:numId w:val="6"/>
              </w:numPr>
              <w:spacing w:line="264" w:lineRule="auto"/>
              <w:ind w:left="-48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 xml:space="preserve">Нет сведений о курсах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</w:rPr>
              <w:t>М, П</w:t>
            </w:r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>, С</w:t>
            </w:r>
            <w:r>
              <w:rPr>
                <w:rFonts w:eastAsia="Times New Roman" w:cs="Times New Roman"/>
              </w:rPr>
              <w:t>.)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FF1" w:rsidRDefault="009C4FF1" w:rsidP="00683392">
            <w:pPr>
              <w:pStyle w:val="ParagraphStyle"/>
              <w:spacing w:line="264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03755D" w:rsidRDefault="0003755D" w:rsidP="0043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3C" w:rsidRDefault="0040113C" w:rsidP="0043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="007F7781">
        <w:rPr>
          <w:rFonts w:ascii="Times New Roman" w:hAnsi="Times New Roman" w:cs="Times New Roman"/>
          <w:sz w:val="28"/>
          <w:szCs w:val="28"/>
        </w:rPr>
        <w:t xml:space="preserve">выявленных несоответствий был составлен  План устранения несоответствий, с которым руководители подразделений ознакомились в установленном порядке. </w:t>
      </w:r>
    </w:p>
    <w:p w:rsidR="00436FF0" w:rsidRDefault="00436FF0">
      <w:pPr>
        <w:rPr>
          <w:rFonts w:ascii="Times New Roman" w:hAnsi="Times New Roman" w:cs="Times New Roman"/>
          <w:sz w:val="28"/>
          <w:szCs w:val="28"/>
        </w:rPr>
      </w:pPr>
    </w:p>
    <w:p w:rsidR="00436FF0" w:rsidRDefault="00436FF0">
      <w:pPr>
        <w:rPr>
          <w:rFonts w:ascii="Times New Roman" w:hAnsi="Times New Roman" w:cs="Times New Roman"/>
          <w:sz w:val="28"/>
          <w:szCs w:val="28"/>
        </w:rPr>
      </w:pPr>
    </w:p>
    <w:p w:rsidR="00537AB1" w:rsidRPr="00537AB1" w:rsidRDefault="00537AB1">
      <w:pPr>
        <w:rPr>
          <w:rFonts w:ascii="Times New Roman" w:hAnsi="Times New Roman" w:cs="Times New Roman"/>
          <w:sz w:val="28"/>
          <w:szCs w:val="28"/>
        </w:rPr>
      </w:pPr>
    </w:p>
    <w:sectPr w:rsidR="00537AB1" w:rsidRPr="00537AB1" w:rsidSect="006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B07"/>
    <w:multiLevelType w:val="hybridMultilevel"/>
    <w:tmpl w:val="F01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200"/>
    <w:multiLevelType w:val="hybridMultilevel"/>
    <w:tmpl w:val="F01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471D"/>
    <w:multiLevelType w:val="hybridMultilevel"/>
    <w:tmpl w:val="F01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26F8"/>
    <w:multiLevelType w:val="hybridMultilevel"/>
    <w:tmpl w:val="F01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7D45"/>
    <w:multiLevelType w:val="hybridMultilevel"/>
    <w:tmpl w:val="915A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E3D30"/>
    <w:multiLevelType w:val="hybridMultilevel"/>
    <w:tmpl w:val="3EBA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1FBB"/>
    <w:multiLevelType w:val="hybridMultilevel"/>
    <w:tmpl w:val="F01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AB1"/>
    <w:rsid w:val="0003755D"/>
    <w:rsid w:val="0040113C"/>
    <w:rsid w:val="00405887"/>
    <w:rsid w:val="00436FF0"/>
    <w:rsid w:val="00483F99"/>
    <w:rsid w:val="00537AB1"/>
    <w:rsid w:val="006E64D7"/>
    <w:rsid w:val="007F7781"/>
    <w:rsid w:val="009C4FF1"/>
    <w:rsid w:val="00B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5D"/>
    <w:pPr>
      <w:ind w:left="720"/>
      <w:contextualSpacing/>
    </w:pPr>
  </w:style>
  <w:style w:type="paragraph" w:customStyle="1" w:styleId="ParagraphStyle">
    <w:name w:val="Paragraph Style"/>
    <w:rsid w:val="009C4FF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81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2016-04-12T07:19:00Z</dcterms:created>
  <dcterms:modified xsi:type="dcterms:W3CDTF">2016-04-14T10:29:00Z</dcterms:modified>
</cp:coreProperties>
</file>